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1B" w:rsidRPr="00F8384F" w:rsidRDefault="005C741B" w:rsidP="005C741B">
      <w:pPr>
        <w:pStyle w:val="ConsPlusNonformat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8384F">
        <w:rPr>
          <w:rFonts w:ascii="Times New Roman" w:hAnsi="Times New Roman" w:cs="Times New Roman"/>
          <w:sz w:val="24"/>
        </w:rPr>
        <w:t>Составляется в 2-х экземплярах</w:t>
      </w:r>
    </w:p>
    <w:p w:rsidR="005C741B" w:rsidRPr="00F8384F" w:rsidRDefault="005C741B" w:rsidP="005C741B">
      <w:pPr>
        <w:pStyle w:val="ConsPlusNonformat"/>
        <w:jc w:val="right"/>
        <w:rPr>
          <w:rFonts w:ascii="Times New Roman" w:hAnsi="Times New Roman" w:cs="Times New Roman"/>
        </w:rPr>
      </w:pPr>
    </w:p>
    <w:p w:rsidR="005C741B" w:rsidRPr="00F8384F" w:rsidRDefault="005C741B" w:rsidP="005C741B">
      <w:pPr>
        <w:pStyle w:val="ConsPlusNonformat"/>
        <w:jc w:val="right"/>
        <w:rPr>
          <w:rFonts w:ascii="Times New Roman" w:hAnsi="Times New Roman" w:cs="Times New Roman"/>
        </w:rPr>
      </w:pPr>
    </w:p>
    <w:p w:rsidR="00CF4F56" w:rsidRPr="00F8384F" w:rsidRDefault="00D008EA" w:rsidP="00F8384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F8384F">
        <w:rPr>
          <w:rFonts w:ascii="Times New Roman" w:hAnsi="Times New Roman" w:cs="Times New Roman"/>
          <w:b/>
        </w:rPr>
        <w:t>ОПИСЬ ДОКУМЕНТОВ</w:t>
      </w:r>
    </w:p>
    <w:p w:rsidR="00CF4F56" w:rsidRPr="00F8384F" w:rsidRDefault="00CF4F56" w:rsidP="00D008EA">
      <w:pPr>
        <w:pStyle w:val="ConsPlusNonformat"/>
        <w:jc w:val="both"/>
        <w:rPr>
          <w:rFonts w:ascii="Times New Roman" w:hAnsi="Times New Roman" w:cs="Times New Roman"/>
        </w:rPr>
      </w:pPr>
    </w:p>
    <w:p w:rsidR="00CF4F56" w:rsidRPr="00F8384F" w:rsidRDefault="005E7D06" w:rsidP="00D008EA">
      <w:pPr>
        <w:pStyle w:val="ConsPlusNonformat"/>
        <w:jc w:val="both"/>
        <w:rPr>
          <w:rFonts w:ascii="Times New Roman" w:hAnsi="Times New Roman" w:cs="Times New Roman"/>
        </w:rPr>
      </w:pPr>
      <w:r w:rsidRPr="00F8384F">
        <w:rPr>
          <w:rFonts w:ascii="Times New Roman" w:hAnsi="Times New Roman" w:cs="Times New Roman"/>
        </w:rPr>
        <w:t>Настоящим удостоверяется, что заявитель ___</w:t>
      </w:r>
      <w:r w:rsidR="00F8384F">
        <w:rPr>
          <w:rFonts w:ascii="Times New Roman" w:hAnsi="Times New Roman" w:cs="Times New Roman"/>
        </w:rPr>
        <w:t>___________________</w:t>
      </w:r>
      <w:r w:rsidRPr="00F8384F">
        <w:rPr>
          <w:rFonts w:ascii="Times New Roman" w:hAnsi="Times New Roman" w:cs="Times New Roman"/>
        </w:rPr>
        <w:t>___________________________</w:t>
      </w:r>
      <w:r w:rsidR="00D008EA" w:rsidRPr="00F8384F">
        <w:rPr>
          <w:rFonts w:ascii="Times New Roman" w:hAnsi="Times New Roman" w:cs="Times New Roman"/>
        </w:rPr>
        <w:t>__________</w:t>
      </w:r>
      <w:r w:rsidRPr="00F8384F">
        <w:rPr>
          <w:rFonts w:ascii="Times New Roman" w:hAnsi="Times New Roman" w:cs="Times New Roman"/>
        </w:rPr>
        <w:t>_____</w:t>
      </w:r>
    </w:p>
    <w:p w:rsidR="00CF4F56" w:rsidRPr="00F8384F" w:rsidRDefault="005E7D06" w:rsidP="00D008EA">
      <w:pPr>
        <w:pStyle w:val="ConsPlusNonformat"/>
        <w:jc w:val="both"/>
        <w:rPr>
          <w:rFonts w:ascii="Times New Roman" w:hAnsi="Times New Roman" w:cs="Times New Roman"/>
        </w:rPr>
      </w:pPr>
      <w:r w:rsidRPr="00F8384F">
        <w:rPr>
          <w:rFonts w:ascii="Times New Roman" w:hAnsi="Times New Roman" w:cs="Times New Roman"/>
        </w:rPr>
        <w:t xml:space="preserve">                                          </w:t>
      </w:r>
      <w:r w:rsidR="00D008EA" w:rsidRPr="00F8384F">
        <w:rPr>
          <w:rFonts w:ascii="Times New Roman" w:hAnsi="Times New Roman" w:cs="Times New Roman"/>
        </w:rPr>
        <w:t xml:space="preserve">      </w:t>
      </w:r>
      <w:r w:rsidRPr="00F8384F">
        <w:rPr>
          <w:rFonts w:ascii="Times New Roman" w:hAnsi="Times New Roman" w:cs="Times New Roman"/>
        </w:rPr>
        <w:t xml:space="preserve">   </w:t>
      </w:r>
      <w:r w:rsidR="00F8384F">
        <w:rPr>
          <w:rFonts w:ascii="Times New Roman" w:hAnsi="Times New Roman" w:cs="Times New Roman"/>
        </w:rPr>
        <w:t xml:space="preserve">                                               </w:t>
      </w:r>
      <w:r w:rsidRPr="00F8384F">
        <w:rPr>
          <w:rFonts w:ascii="Times New Roman" w:hAnsi="Times New Roman" w:cs="Times New Roman"/>
        </w:rPr>
        <w:t>(наименование заявителя)</w:t>
      </w:r>
    </w:p>
    <w:p w:rsidR="00CF4F56" w:rsidRPr="00F8384F" w:rsidRDefault="005E7D06" w:rsidP="00D008EA">
      <w:pPr>
        <w:pStyle w:val="ConsPlusNonformat"/>
        <w:jc w:val="both"/>
        <w:rPr>
          <w:rFonts w:ascii="Times New Roman" w:hAnsi="Times New Roman" w:cs="Times New Roman"/>
        </w:rPr>
      </w:pPr>
      <w:r w:rsidRPr="00F8384F">
        <w:rPr>
          <w:rFonts w:ascii="Times New Roman" w:hAnsi="Times New Roman" w:cs="Times New Roman"/>
        </w:rPr>
        <w:t>__________________________</w:t>
      </w:r>
      <w:r w:rsidR="00F8384F">
        <w:rPr>
          <w:rFonts w:ascii="Times New Roman" w:hAnsi="Times New Roman" w:cs="Times New Roman"/>
        </w:rPr>
        <w:t>________________</w:t>
      </w:r>
      <w:r w:rsidRPr="00F8384F">
        <w:rPr>
          <w:rFonts w:ascii="Times New Roman" w:hAnsi="Times New Roman" w:cs="Times New Roman"/>
        </w:rPr>
        <w:t>_____________________________________</w:t>
      </w:r>
      <w:r w:rsidR="00D008EA" w:rsidRPr="00F8384F">
        <w:rPr>
          <w:rFonts w:ascii="Times New Roman" w:hAnsi="Times New Roman" w:cs="Times New Roman"/>
        </w:rPr>
        <w:t>__________</w:t>
      </w:r>
      <w:r w:rsidRPr="00F8384F">
        <w:rPr>
          <w:rFonts w:ascii="Times New Roman" w:hAnsi="Times New Roman" w:cs="Times New Roman"/>
        </w:rPr>
        <w:t>____________</w:t>
      </w:r>
    </w:p>
    <w:p w:rsidR="00CF4F56" w:rsidRPr="00F8384F" w:rsidRDefault="00D008EA" w:rsidP="00D008EA">
      <w:pPr>
        <w:pStyle w:val="ConsPlusNonformat"/>
        <w:jc w:val="both"/>
        <w:rPr>
          <w:rFonts w:ascii="Times New Roman" w:hAnsi="Times New Roman" w:cs="Times New Roman"/>
        </w:rPr>
      </w:pPr>
      <w:r w:rsidRPr="00F8384F">
        <w:rPr>
          <w:rFonts w:ascii="Times New Roman" w:hAnsi="Times New Roman" w:cs="Times New Roman"/>
        </w:rPr>
        <w:t xml:space="preserve">представил </w:t>
      </w:r>
      <w:r w:rsidR="005E7D06" w:rsidRPr="00F8384F">
        <w:rPr>
          <w:rFonts w:ascii="Times New Roman" w:hAnsi="Times New Roman" w:cs="Times New Roman"/>
        </w:rPr>
        <w:t xml:space="preserve">в </w:t>
      </w:r>
      <w:r w:rsidRPr="00F8384F">
        <w:rPr>
          <w:rFonts w:ascii="Times New Roman" w:hAnsi="Times New Roman" w:cs="Times New Roman"/>
        </w:rPr>
        <w:t xml:space="preserve">ФГБУ «ВНИИИМТ» </w:t>
      </w:r>
      <w:r w:rsidR="005E7D06" w:rsidRPr="00F8384F">
        <w:rPr>
          <w:rFonts w:ascii="Times New Roman" w:hAnsi="Times New Roman" w:cs="Times New Roman"/>
        </w:rPr>
        <w:t>Росздравнадзор</w:t>
      </w:r>
      <w:r w:rsidRPr="00F8384F">
        <w:rPr>
          <w:rFonts w:ascii="Times New Roman" w:hAnsi="Times New Roman" w:cs="Times New Roman"/>
        </w:rPr>
        <w:t>а</w:t>
      </w:r>
      <w:r w:rsidR="005E7D06" w:rsidRPr="00F8384F">
        <w:rPr>
          <w:rFonts w:ascii="Times New Roman" w:hAnsi="Times New Roman" w:cs="Times New Roman"/>
        </w:rPr>
        <w:t xml:space="preserve"> нижеследующие документы для </w:t>
      </w:r>
      <w:r w:rsidRPr="00F8384F">
        <w:rPr>
          <w:rFonts w:ascii="Times New Roman" w:hAnsi="Times New Roman" w:cs="Times New Roman"/>
        </w:rPr>
        <w:t xml:space="preserve">проведения экспертизы качества, эффективности и безопасности медицинского изделия в соответствии с Постановлением Правительства Российской Федерации от 30 ноября 2024 г. № 1684 «Об утверждении Правил государственной регистрации медицинских изделий» </w:t>
      </w:r>
    </w:p>
    <w:p w:rsidR="00CF4F56" w:rsidRPr="00F8384F" w:rsidRDefault="00CF4F56" w:rsidP="00D008EA">
      <w:pPr>
        <w:pStyle w:val="ConsPlusNormal"/>
        <w:jc w:val="both"/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047"/>
        <w:gridCol w:w="1417"/>
      </w:tblGrid>
      <w:tr w:rsidR="00D008EA" w:rsidRPr="00F8384F" w:rsidTr="00853E42">
        <w:trPr>
          <w:trHeight w:val="735"/>
          <w:tblHeader/>
        </w:trPr>
        <w:tc>
          <w:tcPr>
            <w:tcW w:w="851" w:type="dxa"/>
            <w:vAlign w:val="center"/>
          </w:tcPr>
          <w:p w:rsidR="00D008EA" w:rsidRPr="00F8384F" w:rsidRDefault="00D008EA" w:rsidP="00D00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D008E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D008E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</w:rPr>
              <w:t>Кол-во листов</w:t>
            </w:r>
          </w:p>
        </w:tc>
      </w:tr>
      <w:tr w:rsidR="00D008EA" w:rsidRPr="00F8384F" w:rsidTr="00853E42">
        <w:trPr>
          <w:trHeight w:val="73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а) заявление о проведении экспертизы качества, эффективности и безопасности медицинского изделия, содержащее сведения в соответствии с пунктом 64 Правил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264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сведения о наличии у программного обеспечения с применением технологий искусственного интеллекта, являющегося медицинским изделием, встроенной функции автоматической передачи в порядке, утвержденном регистрирующим органом, в автоматизированную информационную систему регистрирующего органа информации об обрабатываемых данных, результатах действия программного обеспечения с применением технологий искусственного интеллекта, являющегося медицинским изделием, а также сведений, предусмотренных порядком сообщения субъектами обращения медицинских изделий обо всех случаях выявления побочных действий;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77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б) копия (копии) документа (документов), подтверждающего (подтверждающих) полномочия уполномоченного представителя производителя (изготовителя) по представлению интересов производителя (изготовителя), несению ответственности в части обращения медицинского изделия на территории Российской Федерации, в том числе по вопросам процедур оценки соответствия и государственной регистрации медицинского изделия;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73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в) сведения о нормативной документации на медицинское изделие;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66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г) техническая документация производителя (изготовителя) на медицинское изделие;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03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д) эксплуатационная документация производителя (изготовителя) на медицинское изделие, в том числе инструкция по применению или руководство по эксплуатации медицинского изделия;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252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е) цветные фотографические изображения общего вида медицинского изделия, моделей (марок) медицинского изделия и принадлежностей, необходимых для применения медицинского изделия по назначению (размером не менее 18 x 24 сантиметра), а также изображения маркировки и упаковки (цветные макеты упаковок и этикеток, содержащие текст оригинальной маркировки и дополнительной маркировки на русском языке, наносимой на медицинские изделия, произведенные за пределами Российской Федерации) (за исключением программного обеспечения, являющегося медицинским изделием);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38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ж) цветные фотографические изображения электронного носителя и интерфейса программного обеспечения (размером не менее 18 x 24 сантиметра) (для программного обеспечения, являющегося медицинским изделием), а также изображения маркировки и упаковки (при наличии);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17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з) сведения о документах, подтверждающих результаты технических испытаний медицинского изделия, выданных учреждением, и доказательные материалы производителя (изготовителя) медицинского изделия (при наличии);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232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и) сведения о документах, подтверждающих результаты токсикологических исследований медицинского изделия и (или) принадлежностей к медицинскому изделию, прямо или опосредованно контактирующих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предназначенных функций, выданных учреждением, и доказательные материалы производителя (изготовителя) медицинского изделия (при наличии);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75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к) сведения о документах, подтверждающих результаты испытаний медицинского изделия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Федерации), выданных учреждением;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346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л) документы, подтверждающие результаты клинических испытаний медицинских изделий, выданные в медицинских организациях и программного обеспечения с применением технологий искусственного интеллекта, предназначенного для обработки медицинских изображений, полученных при проведении рентгенологических исследований, включая компьютерную томографию, рентгенографию, флюорографию и маммографию, при условии проведения клинических испытаний в клиническом центре (в отношении клинических испытаний, завершенных до 1 сентября 2025 г.), или сведения о результатах клинических испытаний медицинского изделия с указанием номера, даты акта клинических испытаний медицинского изделия, а также наименования медицинской организации (в отношении клинических испытаний, завершенных после 1 сентября 2025 г.);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3150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м) документы, подтверждающие возможность осуществления производства по адресу (адресам), указанному (указанным) в заявлении о регистрации в качестве производственной (производственных) площадки (площадок) (по применимости): документы, подтверждающие наличие условий производства, и (или) копии сертификатов соответствия системы менеджмента качества требованиям ГОСТ ISO 13485-2017 или ISO 13485:2016, а также копии отчетов о ранее проведенных инспекциях на соответствие указанным стандартам (в случае представления указанных сертификатов соответствия), и (или) копии документов, подтверждающих соответствие системы управления качеством требованиям к внедрению, поддержанию и оценке системы управления качеством медицинских изделий;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112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н) документы, подтверждающие право использования производителем (изготовителем) товарного знака и иных средств индивидуализации медицинского изделия в случае их нанесения на упаковку медицинского изделия;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08EA" w:rsidRPr="00F8384F" w:rsidTr="00853E42">
        <w:trPr>
          <w:trHeight w:val="262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noWrap/>
            <w:vAlign w:val="center"/>
            <w:hideMark/>
          </w:tcPr>
          <w:p w:rsidR="00D008EA" w:rsidRPr="00F8384F" w:rsidRDefault="00D008EA" w:rsidP="00B66EB5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произведено медицинское изделие или которые входят в его состав и которые предназначены для применения только с учетом назначения медицинского изделия, определенного производителем,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 (кроме медицинских изделий для диагностики </w:t>
            </w:r>
            <w:proofErr w:type="spellStart"/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</w:t>
            </w:r>
            <w:proofErr w:type="spellEnd"/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vitro</w:t>
            </w:r>
            <w:proofErr w:type="spellEnd"/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);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008EA" w:rsidRPr="00F8384F" w:rsidTr="00853E42">
        <w:trPr>
          <w:trHeight w:val="1185"/>
        </w:trPr>
        <w:tc>
          <w:tcPr>
            <w:tcW w:w="851" w:type="dxa"/>
          </w:tcPr>
          <w:p w:rsidR="00D008EA" w:rsidRPr="00F8384F" w:rsidRDefault="00D008EA" w:rsidP="00D008EA">
            <w:pPr>
              <w:pStyle w:val="a3"/>
              <w:numPr>
                <w:ilvl w:val="0"/>
                <w:numId w:val="1"/>
              </w:numPr>
              <w:ind w:left="37" w:right="27" w:hanging="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047" w:type="dxa"/>
            <w:shd w:val="clear" w:color="auto" w:fill="auto"/>
            <w:vAlign w:val="center"/>
            <w:hideMark/>
          </w:tcPr>
          <w:p w:rsidR="00D008EA" w:rsidRPr="00F8384F" w:rsidRDefault="00D008EA" w:rsidP="005C741B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р) план клинического мониторинга (для медицинских изделий класса потенциального риска применения 3, а также медицинских изделий, имплантируемых в организм человека, класса потенциального риска </w:t>
            </w:r>
            <w:r w:rsidR="005C741B"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применения 2Б</w:t>
            </w:r>
            <w:r w:rsidRPr="00F8384F">
              <w:rPr>
                <w:rFonts w:ascii="Times New Roman" w:eastAsia="Times New Roman" w:hAnsi="Times New Roman" w:cs="Times New Roman"/>
                <w:color w:val="000000"/>
                <w:szCs w:val="24"/>
              </w:rPr>
              <w:t>).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008EA" w:rsidRPr="00F8384F" w:rsidRDefault="00D008EA" w:rsidP="00B66E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8384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F4F56" w:rsidRPr="00F8384F" w:rsidRDefault="00CF4F56" w:rsidP="00D008EA">
      <w:pPr>
        <w:pStyle w:val="ConsPlusNormal"/>
        <w:jc w:val="both"/>
      </w:pPr>
    </w:p>
    <w:tbl>
      <w:tblPr>
        <w:tblStyle w:val="a4"/>
        <w:tblpPr w:leftFromText="180" w:rightFromText="180" w:vertAnchor="text" w:horzAnchor="margin" w:tblpX="-289" w:tblpY="-3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45"/>
      </w:tblGrid>
      <w:tr w:rsidR="00F8384F" w:rsidTr="00853E42">
        <w:tc>
          <w:tcPr>
            <w:tcW w:w="5098" w:type="dxa"/>
          </w:tcPr>
          <w:p w:rsidR="00F8384F" w:rsidRPr="00853E42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853E42">
              <w:rPr>
                <w:rFonts w:ascii="Times New Roman" w:hAnsi="Times New Roman" w:cs="Times New Roman"/>
                <w:b/>
              </w:rPr>
              <w:t xml:space="preserve">Документы сдал 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84F">
              <w:rPr>
                <w:rFonts w:ascii="Times New Roman" w:hAnsi="Times New Roman" w:cs="Times New Roman"/>
              </w:rPr>
              <w:t>Заявитель/представитель Заявителя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(ФИО, должность, подпись)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Pr="00F8384F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доверенности)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84F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5245" w:type="dxa"/>
          </w:tcPr>
          <w:p w:rsidR="00F8384F" w:rsidRPr="00853E42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  <w:r w:rsidRPr="00853E42">
              <w:rPr>
                <w:rFonts w:ascii="Times New Roman" w:hAnsi="Times New Roman" w:cs="Times New Roman"/>
                <w:b/>
              </w:rPr>
              <w:t>Документы принял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P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84F">
              <w:rPr>
                <w:rFonts w:ascii="Times New Roman" w:hAnsi="Times New Roman" w:cs="Times New Roman"/>
              </w:rPr>
              <w:t>должностное лицо ФГБУ «ВНИИИМТ»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8384F">
              <w:rPr>
                <w:rFonts w:ascii="Times New Roman" w:hAnsi="Times New Roman" w:cs="Times New Roman"/>
              </w:rPr>
              <w:t>Росздравнадзора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8384F" w:rsidRDefault="00F8384F" w:rsidP="00853E42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(ФИО, должность, подпись)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Pr="00F8384F">
              <w:rPr>
                <w:rFonts w:ascii="Times New Roman" w:hAnsi="Times New Roman" w:cs="Times New Roman"/>
              </w:rPr>
              <w:t xml:space="preserve">                                       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(реквизиты доверенности)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____________________________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Входящий номер __________________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листов _________________</w:t>
            </w:r>
          </w:p>
          <w:p w:rsidR="00F8384F" w:rsidRDefault="00F8384F" w:rsidP="00853E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08EA" w:rsidRDefault="00853E42" w:rsidP="00853E42">
      <w:pPr>
        <w:pStyle w:val="ConsPlusNormal"/>
        <w:jc w:val="center"/>
        <w:rPr>
          <w:b/>
          <w:sz w:val="28"/>
        </w:rPr>
      </w:pPr>
      <w:r w:rsidRPr="00853E42">
        <w:rPr>
          <w:b/>
          <w:sz w:val="28"/>
        </w:rPr>
        <w:t xml:space="preserve">Обращаем внимание, что документы и информация от ФГБУ «ВНИИИМТ» Росздравнадзора будет приходить на </w:t>
      </w:r>
      <w:r w:rsidRPr="00853E42">
        <w:rPr>
          <w:b/>
          <w:sz w:val="32"/>
        </w:rPr>
        <w:t xml:space="preserve">электронную почту, </w:t>
      </w:r>
      <w:r w:rsidRPr="00853E42">
        <w:rPr>
          <w:b/>
          <w:sz w:val="28"/>
        </w:rPr>
        <w:t>указанную в заявлении.</w:t>
      </w:r>
    </w:p>
    <w:p w:rsidR="00D101C0" w:rsidRDefault="00D101C0" w:rsidP="00853E42">
      <w:pPr>
        <w:pStyle w:val="ConsPlusNormal"/>
        <w:jc w:val="center"/>
        <w:rPr>
          <w:b/>
          <w:sz w:val="28"/>
        </w:rPr>
      </w:pPr>
    </w:p>
    <w:p w:rsidR="00D101C0" w:rsidRPr="0093354C" w:rsidRDefault="00D101C0" w:rsidP="00D101C0">
      <w:pPr>
        <w:pStyle w:val="ConsPlusNormal"/>
        <w:ind w:firstLine="709"/>
        <w:jc w:val="both"/>
        <w:rPr>
          <w:sz w:val="28"/>
        </w:rPr>
      </w:pPr>
      <w:r w:rsidRPr="0093354C">
        <w:rPr>
          <w:sz w:val="28"/>
        </w:rPr>
        <w:t xml:space="preserve">Прием заявления и прилагаемых документов производится при наличии оригинала доверенности, содержащей дату оформления (срок </w:t>
      </w:r>
      <w:r w:rsidR="0093354C" w:rsidRPr="0093354C">
        <w:rPr>
          <w:sz w:val="28"/>
        </w:rPr>
        <w:t>действия может быть не указан) и паспорта.</w:t>
      </w:r>
    </w:p>
    <w:sectPr w:rsidR="00D101C0" w:rsidRPr="0093354C" w:rsidSect="00853E42">
      <w:pgSz w:w="11906" w:h="16838"/>
      <w:pgMar w:top="1440" w:right="566" w:bottom="1134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352C"/>
    <w:multiLevelType w:val="hybridMultilevel"/>
    <w:tmpl w:val="1D34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56"/>
    <w:rsid w:val="00252C26"/>
    <w:rsid w:val="005C741B"/>
    <w:rsid w:val="005E7D06"/>
    <w:rsid w:val="00853E42"/>
    <w:rsid w:val="0093354C"/>
    <w:rsid w:val="00BB5F14"/>
    <w:rsid w:val="00C04B41"/>
    <w:rsid w:val="00CF4F56"/>
    <w:rsid w:val="00D008EA"/>
    <w:rsid w:val="00D101C0"/>
    <w:rsid w:val="00F41179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99113-CFDD-4531-993D-136039FB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D008EA"/>
    <w:pPr>
      <w:ind w:left="720"/>
      <w:contextualSpacing/>
    </w:pPr>
  </w:style>
  <w:style w:type="table" w:styleId="a4">
    <w:name w:val="Table Grid"/>
    <w:basedOn w:val="a1"/>
    <w:uiPriority w:val="39"/>
    <w:rsid w:val="00F8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Росздравнадзора от 06.05.2019 N 3371
"Об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изделий"
(Зарегистрировано в</vt:lpstr>
    </vt:vector>
  </TitlesOfParts>
  <Company>КонсультантПлюс Версия 4024.00.50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Росздравнадзора от 06.05.2019 N 3371
"Об утверждении Административного регламента Федеральной службы по надзору в сфере здравоохранения по предоставлению государственной услуги по государственной регистрации медицинских изделий"
(Зарегистрировано в Минюсте России 25.07.2019 N 55388)</dc:title>
  <dc:creator>Котляров Сергей Юрьевич</dc:creator>
  <cp:lastModifiedBy>Губин Александр Николаевич</cp:lastModifiedBy>
  <cp:revision>2</cp:revision>
  <dcterms:created xsi:type="dcterms:W3CDTF">2025-02-27T15:22:00Z</dcterms:created>
  <dcterms:modified xsi:type="dcterms:W3CDTF">2025-02-27T15:22:00Z</dcterms:modified>
</cp:coreProperties>
</file>